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C359" w14:textId="7228B27F" w:rsidR="007D4666" w:rsidRDefault="007D4666" w:rsidP="00534644">
      <w:pPr>
        <w:ind w:left="280" w:hangingChars="100" w:hanging="280"/>
        <w:jc w:val="center"/>
        <w:rPr>
          <w:rFonts w:eastAsia="標楷體" w:hAnsi="標楷體"/>
          <w:b/>
          <w:bCs/>
          <w:sz w:val="28"/>
          <w:szCs w:val="28"/>
        </w:rPr>
      </w:pPr>
      <w:r w:rsidRPr="007D4666">
        <w:rPr>
          <w:rFonts w:eastAsia="標楷體" w:hAnsi="標楷體" w:hint="eastAsia"/>
          <w:b/>
          <w:bCs/>
          <w:sz w:val="28"/>
          <w:szCs w:val="28"/>
        </w:rPr>
        <w:t>國立臺灣大學健康政策與管理研究所</w:t>
      </w:r>
      <w:r w:rsidR="00C42BBB">
        <w:rPr>
          <w:rFonts w:eastAsia="標楷體" w:hAnsi="標楷體" w:hint="eastAsia"/>
          <w:b/>
          <w:bCs/>
          <w:sz w:val="28"/>
          <w:szCs w:val="28"/>
        </w:rPr>
        <w:t>高</w:t>
      </w:r>
      <w:r w:rsidR="00C64521">
        <w:rPr>
          <w:rFonts w:eastAsia="標楷體" w:hAnsi="標楷體" w:hint="eastAsia"/>
          <w:b/>
          <w:bCs/>
          <w:sz w:val="28"/>
          <w:szCs w:val="28"/>
        </w:rPr>
        <w:t>階</w:t>
      </w:r>
      <w:r w:rsidR="00C42BBB">
        <w:rPr>
          <w:rFonts w:eastAsia="標楷體" w:hAnsi="標楷體" w:hint="eastAsia"/>
          <w:b/>
          <w:bCs/>
          <w:sz w:val="28"/>
          <w:szCs w:val="28"/>
        </w:rPr>
        <w:t>經營</w:t>
      </w:r>
      <w:r w:rsidR="008B49D7">
        <w:rPr>
          <w:rFonts w:eastAsia="標楷體" w:hAnsi="標楷體" w:hint="eastAsia"/>
          <w:b/>
          <w:bCs/>
          <w:sz w:val="28"/>
          <w:szCs w:val="28"/>
        </w:rPr>
        <w:t>碩士在職專班</w:t>
      </w:r>
      <w:r w:rsidRPr="007D4666">
        <w:rPr>
          <w:rFonts w:eastAsia="標楷體" w:hAnsi="標楷體" w:hint="eastAsia"/>
          <w:b/>
          <w:bCs/>
          <w:sz w:val="28"/>
          <w:szCs w:val="28"/>
        </w:rPr>
        <w:t>考生推薦函</w:t>
      </w:r>
    </w:p>
    <w:p w14:paraId="48650E37" w14:textId="77777777" w:rsidR="008D644C" w:rsidRPr="00320B8F" w:rsidRDefault="00D27F4E" w:rsidP="007D4666">
      <w:pPr>
        <w:ind w:left="240" w:hangingChars="100" w:hanging="240"/>
        <w:jc w:val="both"/>
        <w:rPr>
          <w:rFonts w:eastAsia="標楷體"/>
        </w:rPr>
      </w:pPr>
      <w:r w:rsidRPr="009C556C">
        <w:rPr>
          <w:rFonts w:eastAsia="標楷體" w:hAnsi="標楷體"/>
          <w:b/>
        </w:rPr>
        <w:t>一、申請人填寫部份：</w:t>
      </w:r>
      <w:r w:rsidRPr="00320B8F">
        <w:rPr>
          <w:rFonts w:eastAsia="標楷體"/>
        </w:rPr>
        <w:br/>
      </w:r>
      <w:r w:rsidR="00275A21">
        <w:rPr>
          <w:rFonts w:eastAsia="標楷體" w:hAnsi="標楷體" w:hint="eastAsia"/>
        </w:rPr>
        <w:t xml:space="preserve">  </w:t>
      </w:r>
      <w:r w:rsidRPr="00320B8F">
        <w:rPr>
          <w:rFonts w:eastAsia="標楷體" w:hAnsi="標楷體"/>
        </w:rPr>
        <w:t>申請人姓名：</w:t>
      </w:r>
      <w:r w:rsidR="008D644C" w:rsidRPr="00320B8F">
        <w:rPr>
          <w:rFonts w:eastAsia="標楷體"/>
        </w:rPr>
        <w:t>_______________</w:t>
      </w:r>
      <w:r w:rsidR="00334B1E">
        <w:rPr>
          <w:rFonts w:eastAsia="標楷體" w:hint="eastAsia"/>
        </w:rPr>
        <w:t>_</w:t>
      </w:r>
      <w:r w:rsidR="00C465B2">
        <w:rPr>
          <w:rFonts w:eastAsia="標楷體" w:hint="eastAsia"/>
        </w:rPr>
        <w:t xml:space="preserve">_  </w:t>
      </w:r>
      <w:r w:rsidR="00275A21">
        <w:rPr>
          <w:rFonts w:eastAsia="標楷體" w:hint="eastAsia"/>
        </w:rPr>
        <w:t xml:space="preserve">         </w:t>
      </w:r>
    </w:p>
    <w:p w14:paraId="67DF2893" w14:textId="77777777" w:rsidR="00275A21" w:rsidRDefault="00275A21" w:rsidP="00275A21">
      <w:pPr>
        <w:ind w:firstLineChars="100" w:firstLine="240"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  </w:t>
      </w:r>
      <w:r w:rsidR="00D27F4E" w:rsidRPr="00320B8F">
        <w:rPr>
          <w:rFonts w:eastAsia="標楷體" w:hAnsi="標楷體"/>
        </w:rPr>
        <w:t>連絡電話：</w:t>
      </w:r>
      <w:r w:rsidR="00C465B2" w:rsidRPr="00320B8F">
        <w:rPr>
          <w:rFonts w:eastAsia="標楷體"/>
        </w:rPr>
        <w:t>_______________</w:t>
      </w:r>
      <w:r w:rsidR="00C465B2">
        <w:rPr>
          <w:rFonts w:eastAsia="標楷體" w:hint="eastAsia"/>
        </w:rPr>
        <w:t>_</w:t>
      </w:r>
      <w:r>
        <w:rPr>
          <w:rFonts w:eastAsia="標楷體" w:hint="eastAsia"/>
        </w:rPr>
        <w:t>___</w:t>
      </w:r>
      <w:r w:rsidR="00C465B2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 w:rsidR="00C465B2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      </w:t>
      </w:r>
      <w:r w:rsidR="00D27F4E" w:rsidRPr="00320B8F">
        <w:rPr>
          <w:rFonts w:eastAsia="標楷體"/>
        </w:rPr>
        <w:t xml:space="preserve">                                             </w:t>
      </w:r>
    </w:p>
    <w:p w14:paraId="77246C03" w14:textId="77777777" w:rsidR="00275A21" w:rsidRPr="00275A21" w:rsidRDefault="00275A21" w:rsidP="00262FD3">
      <w:pPr>
        <w:jc w:val="both"/>
        <w:rPr>
          <w:rFonts w:eastAsia="標楷體" w:hAnsi="標楷體"/>
          <w:b/>
        </w:rPr>
      </w:pPr>
    </w:p>
    <w:p w14:paraId="4B509C69" w14:textId="77777777" w:rsidR="00275A21" w:rsidRDefault="00D27F4E" w:rsidP="00275A21">
      <w:pPr>
        <w:jc w:val="both"/>
        <w:rPr>
          <w:rFonts w:eastAsia="標楷體"/>
        </w:rPr>
      </w:pPr>
      <w:r w:rsidRPr="009C556C">
        <w:rPr>
          <w:rFonts w:eastAsia="標楷體" w:hAnsi="標楷體"/>
          <w:b/>
        </w:rPr>
        <w:t>二、推薦者填寫部分：</w:t>
      </w:r>
      <w:r w:rsidR="001B7C83" w:rsidRPr="00320B8F">
        <w:rPr>
          <w:rFonts w:eastAsia="標楷體"/>
        </w:rPr>
        <w:t xml:space="preserve"> </w:t>
      </w:r>
      <w:r w:rsidR="001B7C83" w:rsidRPr="00320B8F">
        <w:rPr>
          <w:rFonts w:eastAsia="標楷體"/>
        </w:rPr>
        <w:br/>
        <w:t xml:space="preserve">  </w:t>
      </w:r>
      <w:r w:rsidR="002B5BCD">
        <w:rPr>
          <w:rFonts w:eastAsia="標楷體" w:hint="eastAsia"/>
        </w:rPr>
        <w:t>1.</w:t>
      </w:r>
      <w:r w:rsidRPr="00320B8F">
        <w:rPr>
          <w:rFonts w:eastAsia="標楷體" w:hAnsi="標楷體"/>
        </w:rPr>
        <w:t>您與申請者之關係</w:t>
      </w:r>
      <w:r w:rsidR="001B7C83" w:rsidRPr="00320B8F">
        <w:rPr>
          <w:rFonts w:eastAsia="標楷體" w:hAnsi="標楷體"/>
        </w:rPr>
        <w:t>：</w:t>
      </w:r>
      <w:r w:rsidR="00B5264E" w:rsidRPr="00320B8F">
        <w:rPr>
          <w:rFonts w:eastAsia="標楷體"/>
        </w:rPr>
        <w:sym w:font="Webdings" w:char="0063"/>
      </w:r>
      <w:r w:rsidR="00B5264E">
        <w:rPr>
          <w:rFonts w:eastAsia="標楷體" w:hint="eastAsia"/>
        </w:rPr>
        <w:t>單位主管</w:t>
      </w:r>
      <w:r w:rsidR="00B5264E">
        <w:rPr>
          <w:rFonts w:eastAsia="標楷體" w:hint="eastAsia"/>
        </w:rPr>
        <w:t xml:space="preserve">   </w:t>
      </w:r>
      <w:r w:rsidR="00262FD3" w:rsidRPr="00320B8F">
        <w:rPr>
          <w:rFonts w:eastAsia="標楷體"/>
        </w:rPr>
        <w:sym w:font="Webdings" w:char="0063"/>
      </w:r>
      <w:r w:rsidR="00B5264E">
        <w:rPr>
          <w:rFonts w:eastAsia="標楷體"/>
        </w:rPr>
        <w:t xml:space="preserve"> </w:t>
      </w:r>
      <w:r w:rsidR="00B5264E">
        <w:rPr>
          <w:rFonts w:eastAsia="標楷體" w:hint="eastAsia"/>
        </w:rPr>
        <w:t>同事</w:t>
      </w:r>
      <w:r w:rsidR="00B5264E">
        <w:rPr>
          <w:rFonts w:eastAsia="標楷體" w:hint="eastAsia"/>
        </w:rPr>
        <w:t xml:space="preserve">   </w:t>
      </w:r>
      <w:r w:rsidR="00B5264E" w:rsidRPr="00320B8F">
        <w:rPr>
          <w:rFonts w:eastAsia="標楷體"/>
        </w:rPr>
        <w:sym w:font="Webdings" w:char="0063"/>
      </w:r>
      <w:r w:rsidR="00262FD3">
        <w:rPr>
          <w:rFonts w:eastAsia="標楷體" w:hint="eastAsia"/>
        </w:rPr>
        <w:t>指導教授</w:t>
      </w:r>
      <w:r w:rsidR="00B5264E">
        <w:rPr>
          <w:rFonts w:eastAsia="標楷體" w:hint="eastAsia"/>
        </w:rPr>
        <w:t xml:space="preserve">  </w:t>
      </w:r>
      <w:r w:rsidR="00262FD3">
        <w:rPr>
          <w:rFonts w:eastAsia="標楷體" w:hint="eastAsia"/>
        </w:rPr>
        <w:t xml:space="preserve"> </w:t>
      </w:r>
      <w:r w:rsidR="00262FD3" w:rsidRPr="00320B8F">
        <w:rPr>
          <w:rFonts w:eastAsia="標楷體"/>
        </w:rPr>
        <w:sym w:font="Webdings" w:char="0063"/>
      </w:r>
      <w:r w:rsidR="00262FD3">
        <w:rPr>
          <w:rFonts w:eastAsia="標楷體" w:hint="eastAsia"/>
        </w:rPr>
        <w:t>授課教師</w:t>
      </w:r>
      <w:r w:rsidR="00B5264E">
        <w:rPr>
          <w:rFonts w:eastAsia="標楷體" w:hint="eastAsia"/>
        </w:rPr>
        <w:t>或</w:t>
      </w:r>
      <w:r w:rsidR="00262FD3">
        <w:rPr>
          <w:rFonts w:eastAsia="標楷體" w:hint="eastAsia"/>
        </w:rPr>
        <w:t>導師</w:t>
      </w:r>
      <w:r w:rsidR="00262FD3">
        <w:rPr>
          <w:rFonts w:eastAsia="標楷體" w:hint="eastAsia"/>
        </w:rPr>
        <w:t xml:space="preserve"> </w:t>
      </w:r>
    </w:p>
    <w:p w14:paraId="6E8D4295" w14:textId="77777777" w:rsidR="00262FD3" w:rsidRDefault="00275A21" w:rsidP="00275A21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                  </w:t>
      </w:r>
      <w:r w:rsidR="00262FD3" w:rsidRPr="00320B8F">
        <w:rPr>
          <w:rFonts w:eastAsia="標楷體"/>
        </w:rPr>
        <w:sym w:font="Webdings" w:char="0063"/>
      </w:r>
      <w:r w:rsidR="00262FD3">
        <w:rPr>
          <w:rFonts w:eastAsia="標楷體" w:hint="eastAsia"/>
        </w:rPr>
        <w:t>其他，請說明</w:t>
      </w:r>
      <w:r w:rsidR="00262FD3">
        <w:rPr>
          <w:rFonts w:eastAsia="標楷體" w:hint="eastAsia"/>
        </w:rPr>
        <w:t>__________</w:t>
      </w:r>
      <w:r>
        <w:rPr>
          <w:rFonts w:eastAsia="標楷體" w:hint="eastAsia"/>
        </w:rPr>
        <w:t>_____</w:t>
      </w:r>
      <w:r w:rsidR="00262FD3">
        <w:rPr>
          <w:rFonts w:eastAsia="標楷體" w:hint="eastAsia"/>
        </w:rPr>
        <w:t>_____</w:t>
      </w:r>
    </w:p>
    <w:p w14:paraId="3C40312F" w14:textId="77777777" w:rsidR="001E02D1" w:rsidRDefault="00D27F4E" w:rsidP="00320B8F">
      <w:pPr>
        <w:jc w:val="both"/>
        <w:rPr>
          <w:rFonts w:eastAsia="標楷體"/>
        </w:rPr>
      </w:pPr>
      <w:r w:rsidRPr="00320B8F">
        <w:rPr>
          <w:rFonts w:eastAsia="標楷體"/>
        </w:rPr>
        <w:t xml:space="preserve">  </w:t>
      </w:r>
      <w:r w:rsidR="002B5BCD">
        <w:rPr>
          <w:rFonts w:eastAsia="標楷體" w:hint="eastAsia"/>
        </w:rPr>
        <w:t>2.</w:t>
      </w:r>
      <w:r w:rsidRPr="00320B8F">
        <w:rPr>
          <w:rFonts w:eastAsia="標楷體" w:hAnsi="標楷體"/>
        </w:rPr>
        <w:t>您與申請者認識多久：</w:t>
      </w:r>
      <w:r w:rsidR="001E02D1" w:rsidRPr="00320B8F">
        <w:rPr>
          <w:rFonts w:eastAsia="標楷體"/>
        </w:rPr>
        <w:t>_______________</w:t>
      </w:r>
      <w:r w:rsidR="001E02D1">
        <w:rPr>
          <w:rFonts w:eastAsia="標楷體" w:hint="eastAsia"/>
        </w:rPr>
        <w:t>__</w:t>
      </w:r>
    </w:p>
    <w:p w14:paraId="05ABB703" w14:textId="77777777" w:rsidR="00275A21" w:rsidRDefault="002B5BCD" w:rsidP="00320B8F">
      <w:pPr>
        <w:jc w:val="both"/>
        <w:rPr>
          <w:rFonts w:eastAsia="標楷體" w:hAnsi="標楷體"/>
        </w:rPr>
      </w:pPr>
      <w:r>
        <w:rPr>
          <w:rFonts w:eastAsia="標楷體"/>
        </w:rPr>
        <w:t xml:space="preserve">  </w:t>
      </w:r>
      <w:r w:rsidR="00320B8F" w:rsidRPr="00320B8F">
        <w:rPr>
          <w:rFonts w:eastAsia="標楷體"/>
        </w:rPr>
        <w:t>3.</w:t>
      </w:r>
      <w:r w:rsidR="00D27F4E" w:rsidRPr="00320B8F">
        <w:rPr>
          <w:rFonts w:eastAsia="標楷體" w:hAnsi="標楷體"/>
        </w:rPr>
        <w:t>您與申請者熟識之程度：</w:t>
      </w:r>
      <w:r w:rsidR="00D27F4E" w:rsidRPr="00320B8F">
        <w:rPr>
          <w:rFonts w:eastAsia="標楷體"/>
        </w:rPr>
        <w:sym w:font="Webdings" w:char="0063"/>
      </w:r>
      <w:r w:rsidR="00D27F4E" w:rsidRPr="00320B8F">
        <w:rPr>
          <w:rFonts w:eastAsia="標楷體" w:hAnsi="標楷體"/>
        </w:rPr>
        <w:t>極熟識</w:t>
      </w:r>
      <w:r>
        <w:rPr>
          <w:rFonts w:eastAsia="標楷體" w:hAnsi="標楷體" w:hint="eastAsia"/>
        </w:rPr>
        <w:t xml:space="preserve">  </w:t>
      </w:r>
      <w:r w:rsidR="00D27F4E" w:rsidRPr="00320B8F">
        <w:rPr>
          <w:rFonts w:eastAsia="標楷體"/>
        </w:rPr>
        <w:sym w:font="Webdings" w:char="0063"/>
      </w:r>
      <w:r w:rsidR="00D27F4E" w:rsidRPr="00320B8F">
        <w:rPr>
          <w:rFonts w:eastAsia="標楷體" w:hAnsi="標楷體"/>
        </w:rPr>
        <w:t>熟識</w:t>
      </w:r>
      <w:r>
        <w:rPr>
          <w:rFonts w:eastAsia="標楷體" w:hAnsi="標楷體" w:hint="eastAsia"/>
        </w:rPr>
        <w:t xml:space="preserve">  </w:t>
      </w:r>
      <w:r w:rsidR="00D27F4E" w:rsidRPr="00320B8F">
        <w:rPr>
          <w:rFonts w:eastAsia="標楷體"/>
        </w:rPr>
        <w:sym w:font="Webdings" w:char="0063"/>
      </w:r>
      <w:r w:rsidR="00D27F4E" w:rsidRPr="00320B8F">
        <w:rPr>
          <w:rFonts w:eastAsia="標楷體" w:hAnsi="標楷體"/>
        </w:rPr>
        <w:t>普通</w:t>
      </w:r>
      <w:r>
        <w:rPr>
          <w:rFonts w:eastAsia="標楷體" w:hAnsi="標楷體" w:hint="eastAsia"/>
        </w:rPr>
        <w:t xml:space="preserve">  </w:t>
      </w:r>
      <w:r w:rsidR="00D27F4E" w:rsidRPr="00320B8F">
        <w:rPr>
          <w:rFonts w:eastAsia="標楷體"/>
        </w:rPr>
        <w:sym w:font="Webdings" w:char="0063"/>
      </w:r>
      <w:r w:rsidR="00D27F4E" w:rsidRPr="00320B8F">
        <w:rPr>
          <w:rFonts w:eastAsia="標楷體" w:hAnsi="標楷體"/>
        </w:rPr>
        <w:t>不甚熟識</w:t>
      </w:r>
    </w:p>
    <w:p w14:paraId="2798A6E3" w14:textId="77777777" w:rsidR="00D27F4E" w:rsidRDefault="00D27F4E" w:rsidP="00320B8F">
      <w:pPr>
        <w:jc w:val="both"/>
        <w:rPr>
          <w:rFonts w:eastAsia="標楷體"/>
          <w:b/>
        </w:rPr>
      </w:pPr>
      <w:r w:rsidRPr="00320B8F">
        <w:rPr>
          <w:rFonts w:eastAsia="標楷體"/>
        </w:rPr>
        <w:br/>
      </w:r>
      <w:r w:rsidRPr="009C556C">
        <w:rPr>
          <w:rFonts w:eastAsia="標楷體" w:hAnsi="標楷體"/>
          <w:b/>
        </w:rPr>
        <w:t>三、請依您對申請者之了解，</w:t>
      </w:r>
      <w:r w:rsidR="00275A21">
        <w:rPr>
          <w:rFonts w:eastAsia="標楷體" w:hAnsi="標楷體" w:hint="eastAsia"/>
          <w:b/>
        </w:rPr>
        <w:t>利用下表客觀評估這位考生。</w:t>
      </w:r>
      <w:r w:rsidRPr="009C556C">
        <w:rPr>
          <w:rFonts w:eastAsia="標楷體"/>
          <w:b/>
        </w:rPr>
        <w:t>(</w:t>
      </w:r>
      <w:r w:rsidRPr="009C556C">
        <w:rPr>
          <w:rFonts w:eastAsia="標楷體" w:hAnsi="標楷體"/>
          <w:b/>
        </w:rPr>
        <w:t>請以打</w:t>
      </w:r>
      <w:r w:rsidRPr="009C556C">
        <w:rPr>
          <w:rFonts w:eastAsia="標楷體"/>
          <w:b/>
        </w:rPr>
        <w:sym w:font="Symbol" w:char="00D6"/>
      </w:r>
      <w:r w:rsidRPr="009C556C">
        <w:rPr>
          <w:rFonts w:eastAsia="標楷體" w:hAnsi="標楷體"/>
          <w:b/>
        </w:rPr>
        <w:t>方式表示</w:t>
      </w:r>
      <w:r w:rsidRPr="009C556C">
        <w:rPr>
          <w:rFonts w:eastAsia="標楷體"/>
          <w:b/>
        </w:rPr>
        <w:t>)</w:t>
      </w:r>
    </w:p>
    <w:tbl>
      <w:tblPr>
        <w:tblW w:w="9781" w:type="dxa"/>
        <w:tblInd w:w="3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300"/>
        <w:gridCol w:w="1300"/>
        <w:gridCol w:w="1300"/>
        <w:gridCol w:w="1300"/>
        <w:gridCol w:w="1300"/>
        <w:gridCol w:w="1301"/>
      </w:tblGrid>
      <w:tr w:rsidR="00275A21" w14:paraId="0679C0AB" w14:textId="77777777" w:rsidTr="00466D63">
        <w:trPr>
          <w:cantSplit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14:paraId="2647202B" w14:textId="77777777" w:rsidR="00466D63" w:rsidRDefault="00B5264E" w:rsidP="00466D63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表現</w:t>
            </w:r>
          </w:p>
          <w:p w14:paraId="11A9D2F6" w14:textId="77777777" w:rsidR="00275A21" w:rsidRDefault="00275A21" w:rsidP="00466D63">
            <w:pPr>
              <w:snapToGrid w:val="0"/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E9D4" w14:textId="77777777" w:rsidR="00275A21" w:rsidRPr="00275A21" w:rsidRDefault="00275A21" w:rsidP="007D06B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75A21">
              <w:rPr>
                <w:rFonts w:eastAsia="標楷體"/>
              </w:rPr>
              <w:t>傑出</w:t>
            </w:r>
          </w:p>
          <w:p w14:paraId="462D4846" w14:textId="77777777" w:rsidR="00275A21" w:rsidRPr="00275A21" w:rsidRDefault="00275A21" w:rsidP="007D06B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75A21">
              <w:rPr>
                <w:rFonts w:eastAsia="標楷體"/>
              </w:rPr>
              <w:t>100%~90%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9299" w14:textId="77777777" w:rsidR="00275A21" w:rsidRPr="00275A21" w:rsidRDefault="00275A21" w:rsidP="007D06B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75A21">
              <w:rPr>
                <w:rFonts w:eastAsia="標楷體"/>
              </w:rPr>
              <w:t>優秀</w:t>
            </w:r>
          </w:p>
          <w:p w14:paraId="2C16EA60" w14:textId="77777777" w:rsidR="00275A21" w:rsidRPr="00275A21" w:rsidRDefault="00275A21" w:rsidP="007D06B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75A21">
              <w:rPr>
                <w:rFonts w:eastAsia="標楷體"/>
              </w:rPr>
              <w:t>89%~80%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22D8" w14:textId="77777777" w:rsidR="00275A21" w:rsidRPr="00275A21" w:rsidRDefault="00275A21" w:rsidP="007D06B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75A21">
              <w:rPr>
                <w:rFonts w:eastAsia="標楷體"/>
              </w:rPr>
              <w:t>良好</w:t>
            </w:r>
          </w:p>
          <w:p w14:paraId="19877444" w14:textId="77777777" w:rsidR="00275A21" w:rsidRPr="00275A21" w:rsidRDefault="00275A21" w:rsidP="007D06B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75A21">
              <w:rPr>
                <w:rFonts w:eastAsia="標楷體"/>
              </w:rPr>
              <w:t>79%~70%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063A" w14:textId="77777777" w:rsidR="00275A21" w:rsidRPr="00275A21" w:rsidRDefault="00275A21" w:rsidP="007D06B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75A21">
              <w:rPr>
                <w:rFonts w:eastAsia="標楷體"/>
              </w:rPr>
              <w:t>中等</w:t>
            </w:r>
          </w:p>
          <w:p w14:paraId="6FEFE1BE" w14:textId="77777777" w:rsidR="00275A21" w:rsidRPr="00275A21" w:rsidRDefault="00275A21" w:rsidP="007D06B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75A21">
              <w:rPr>
                <w:rFonts w:eastAsia="標楷體"/>
              </w:rPr>
              <w:t>69%~60%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2DD5" w14:textId="77777777" w:rsidR="00275A21" w:rsidRPr="00275A21" w:rsidRDefault="00275A21" w:rsidP="007D06B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75A21">
              <w:rPr>
                <w:rFonts w:eastAsia="標楷體"/>
              </w:rPr>
              <w:t>中下</w:t>
            </w:r>
          </w:p>
          <w:p w14:paraId="7B4F2F4C" w14:textId="77777777" w:rsidR="00275A21" w:rsidRPr="00275A21" w:rsidRDefault="00275A21" w:rsidP="007D06B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75A21">
              <w:rPr>
                <w:rFonts w:eastAsia="標楷體"/>
              </w:rPr>
              <w:t>59%</w:t>
            </w:r>
            <w:r w:rsidRPr="00275A21">
              <w:rPr>
                <w:rFonts w:eastAsia="標楷體"/>
              </w:rPr>
              <w:t>之後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7E88" w14:textId="77777777" w:rsidR="00275A21" w:rsidRPr="00275A21" w:rsidRDefault="00275A21" w:rsidP="007D06B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75A21">
              <w:rPr>
                <w:rFonts w:eastAsia="標楷體"/>
              </w:rPr>
              <w:t>不清楚</w:t>
            </w:r>
          </w:p>
          <w:p w14:paraId="6AC0EE10" w14:textId="77777777" w:rsidR="00275A21" w:rsidRPr="00275A21" w:rsidRDefault="00275A21" w:rsidP="007D06B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75A21">
              <w:rPr>
                <w:rFonts w:eastAsia="標楷體"/>
              </w:rPr>
              <w:t>無法評估</w:t>
            </w:r>
          </w:p>
        </w:tc>
      </w:tr>
      <w:tr w:rsidR="00275A21" w14:paraId="15DA7F24" w14:textId="77777777" w:rsidTr="00466D63">
        <w:trPr>
          <w:cantSplit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2655" w14:textId="77777777" w:rsidR="00275A21" w:rsidRPr="00275A21" w:rsidRDefault="00275A21" w:rsidP="00275A21">
            <w:pPr>
              <w:numPr>
                <w:ilvl w:val="0"/>
                <w:numId w:val="4"/>
              </w:numPr>
              <w:tabs>
                <w:tab w:val="left" w:pos="180"/>
              </w:tabs>
              <w:spacing w:line="240" w:lineRule="atLeast"/>
              <w:jc w:val="both"/>
              <w:rPr>
                <w:rFonts w:eastAsia="標楷體"/>
              </w:rPr>
            </w:pPr>
            <w:r w:rsidRPr="00275A21">
              <w:rPr>
                <w:rFonts w:eastAsia="標楷體"/>
              </w:rPr>
              <w:t>邏輯思考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45EC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4DAA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7847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3002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8C00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BC94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275A21" w14:paraId="1B01CFAB" w14:textId="77777777" w:rsidTr="00466D63">
        <w:trPr>
          <w:cantSplit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47D7" w14:textId="77777777" w:rsidR="00275A21" w:rsidRPr="00275A21" w:rsidRDefault="00275A21" w:rsidP="00275A21">
            <w:pPr>
              <w:numPr>
                <w:ilvl w:val="0"/>
                <w:numId w:val="4"/>
              </w:numPr>
              <w:tabs>
                <w:tab w:val="left" w:pos="180"/>
              </w:tabs>
              <w:spacing w:line="240" w:lineRule="atLeast"/>
              <w:jc w:val="both"/>
              <w:rPr>
                <w:rFonts w:eastAsia="標楷體"/>
              </w:rPr>
            </w:pPr>
            <w:r w:rsidRPr="00275A21">
              <w:rPr>
                <w:rFonts w:eastAsia="標楷體"/>
              </w:rPr>
              <w:t>口語表達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F30C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FB95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765F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DC13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9C46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D4F6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275A21" w14:paraId="5F6386D3" w14:textId="77777777" w:rsidTr="00466D63">
        <w:trPr>
          <w:cantSplit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85A0" w14:textId="77777777" w:rsidR="00275A21" w:rsidRPr="00275A21" w:rsidRDefault="00275A21" w:rsidP="00275A21">
            <w:pPr>
              <w:numPr>
                <w:ilvl w:val="0"/>
                <w:numId w:val="4"/>
              </w:numPr>
              <w:tabs>
                <w:tab w:val="left" w:pos="180"/>
              </w:tabs>
              <w:spacing w:line="240" w:lineRule="atLeast"/>
              <w:jc w:val="both"/>
              <w:rPr>
                <w:rFonts w:eastAsia="標楷體"/>
              </w:rPr>
            </w:pPr>
            <w:r w:rsidRPr="00275A21">
              <w:rPr>
                <w:rFonts w:eastAsia="標楷體"/>
              </w:rPr>
              <w:t>文字表達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EF0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CF6D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51F3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D0CF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86DD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BB41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275A21" w14:paraId="2FD987E3" w14:textId="77777777" w:rsidTr="00466D63">
        <w:trPr>
          <w:cantSplit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8412B" w14:textId="77777777" w:rsidR="00275A21" w:rsidRPr="00275A21" w:rsidRDefault="00275A21" w:rsidP="00275A21">
            <w:pPr>
              <w:numPr>
                <w:ilvl w:val="0"/>
                <w:numId w:val="4"/>
              </w:numPr>
              <w:tabs>
                <w:tab w:val="left" w:pos="180"/>
              </w:tabs>
              <w:spacing w:line="240" w:lineRule="atLeast"/>
              <w:jc w:val="both"/>
              <w:rPr>
                <w:rFonts w:eastAsia="標楷體"/>
              </w:rPr>
            </w:pPr>
            <w:r w:rsidRPr="00275A21">
              <w:rPr>
                <w:rFonts w:eastAsia="標楷體"/>
              </w:rPr>
              <w:t>組織協調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D367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0CE1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F453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CCCD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943C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2B1BE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275A21" w14:paraId="0780871C" w14:textId="77777777" w:rsidTr="00466D63">
        <w:trPr>
          <w:cantSplit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DC57" w14:textId="77777777" w:rsidR="00275A21" w:rsidRPr="00275A21" w:rsidRDefault="00275A21" w:rsidP="00275A21">
            <w:pPr>
              <w:numPr>
                <w:ilvl w:val="0"/>
                <w:numId w:val="4"/>
              </w:numPr>
              <w:tabs>
                <w:tab w:val="left" w:pos="180"/>
              </w:tabs>
              <w:spacing w:line="240" w:lineRule="atLeast"/>
              <w:jc w:val="both"/>
              <w:rPr>
                <w:rFonts w:eastAsia="標楷體"/>
              </w:rPr>
            </w:pPr>
            <w:r w:rsidRPr="00275A21">
              <w:rPr>
                <w:rFonts w:eastAsia="標楷體"/>
              </w:rPr>
              <w:t>人際關係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DD61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C208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870C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9E8B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0366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5624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275A21" w14:paraId="34FD3504" w14:textId="77777777" w:rsidTr="00466D63">
        <w:trPr>
          <w:cantSplit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0387" w14:textId="77777777" w:rsidR="00275A21" w:rsidRPr="00275A21" w:rsidRDefault="00275A21" w:rsidP="00275A21">
            <w:pPr>
              <w:numPr>
                <w:ilvl w:val="0"/>
                <w:numId w:val="4"/>
              </w:numPr>
              <w:tabs>
                <w:tab w:val="left" w:pos="180"/>
              </w:tabs>
              <w:spacing w:line="240" w:lineRule="atLeast"/>
              <w:jc w:val="both"/>
              <w:rPr>
                <w:rFonts w:eastAsia="標楷體"/>
              </w:rPr>
            </w:pPr>
            <w:r w:rsidRPr="00275A21">
              <w:rPr>
                <w:rFonts w:eastAsia="標楷體"/>
              </w:rPr>
              <w:t>責任感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4162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49A9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9204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7114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ED00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DF96" w14:textId="77777777" w:rsidR="00275A21" w:rsidRDefault="00275A21" w:rsidP="007D06B9">
            <w:pPr>
              <w:numPr>
                <w:ilvl w:val="12"/>
                <w:numId w:val="0"/>
              </w:num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</w:tbl>
    <w:p w14:paraId="70E7A4C8" w14:textId="77777777" w:rsidR="00A2504B" w:rsidRDefault="00A2504B" w:rsidP="00A2504B">
      <w:pPr>
        <w:jc w:val="center"/>
        <w:rPr>
          <w:rFonts w:eastAsia="標楷體"/>
        </w:rPr>
      </w:pPr>
    </w:p>
    <w:p w14:paraId="01A96DB1" w14:textId="77777777" w:rsidR="008B49D7" w:rsidRDefault="00D27F4E" w:rsidP="00320B8F">
      <w:pPr>
        <w:jc w:val="both"/>
        <w:rPr>
          <w:rFonts w:eastAsia="標楷體"/>
        </w:rPr>
      </w:pPr>
      <w:r w:rsidRPr="009C556C">
        <w:rPr>
          <w:rFonts w:eastAsia="標楷體" w:hAnsi="標楷體"/>
          <w:b/>
        </w:rPr>
        <w:t>四、綜合評語：</w:t>
      </w:r>
      <w:r w:rsidRPr="00A2504B">
        <w:rPr>
          <w:rFonts w:eastAsia="標楷體"/>
        </w:rPr>
        <w:t>(</w:t>
      </w:r>
      <w:r w:rsidRPr="00A2504B">
        <w:rPr>
          <w:rFonts w:eastAsia="標楷體" w:hAnsi="標楷體"/>
        </w:rPr>
        <w:t>請</w:t>
      </w:r>
      <w:r w:rsidR="008B49D7">
        <w:rPr>
          <w:rFonts w:eastAsia="標楷體" w:hAnsi="標楷體"/>
        </w:rPr>
        <w:t>您</w:t>
      </w:r>
      <w:r w:rsidRPr="00A2504B">
        <w:rPr>
          <w:rFonts w:eastAsia="標楷體" w:hAnsi="標楷體"/>
        </w:rPr>
        <w:t>列出</w:t>
      </w:r>
      <w:r w:rsidR="008B49D7">
        <w:rPr>
          <w:rFonts w:eastAsia="標楷體" w:hAnsi="標楷體"/>
        </w:rPr>
        <w:t>推薦</w:t>
      </w:r>
      <w:r w:rsidRPr="00A2504B">
        <w:rPr>
          <w:rFonts w:eastAsia="標楷體" w:hAnsi="標楷體"/>
        </w:rPr>
        <w:t>申請人之</w:t>
      </w:r>
      <w:r w:rsidR="008B49D7">
        <w:rPr>
          <w:rFonts w:eastAsia="標楷體" w:hAnsi="標楷體"/>
        </w:rPr>
        <w:t>最重要理由</w:t>
      </w:r>
      <w:r w:rsidR="008B49D7">
        <w:rPr>
          <w:rFonts w:eastAsia="標楷體" w:hAnsi="標楷體" w:hint="eastAsia"/>
        </w:rPr>
        <w:t>(</w:t>
      </w:r>
      <w:r w:rsidR="008B49D7">
        <w:rPr>
          <w:rFonts w:eastAsia="標楷體" w:hAnsi="標楷體"/>
        </w:rPr>
        <w:t>至多</w:t>
      </w:r>
      <w:r w:rsidR="008B49D7">
        <w:rPr>
          <w:rFonts w:eastAsia="標楷體" w:hAnsi="標楷體"/>
        </w:rPr>
        <w:t>3</w:t>
      </w:r>
      <w:r w:rsidR="008B49D7">
        <w:rPr>
          <w:rFonts w:eastAsia="標楷體" w:hAnsi="標楷體"/>
        </w:rPr>
        <w:t>個</w:t>
      </w:r>
      <w:r w:rsidR="008B49D7">
        <w:rPr>
          <w:rFonts w:eastAsia="標楷體" w:hAnsi="標楷體" w:hint="eastAsia"/>
        </w:rPr>
        <w:t>)</w:t>
      </w:r>
      <w:r w:rsidRPr="00A2504B">
        <w:rPr>
          <w:rFonts w:eastAsia="標楷體"/>
        </w:rPr>
        <w:t>)</w:t>
      </w:r>
      <w:r w:rsidRPr="00A2504B">
        <w:rPr>
          <w:rFonts w:eastAsia="標楷體"/>
        </w:rPr>
        <w:br/>
      </w:r>
      <w:r w:rsidRPr="00320B8F">
        <w:rPr>
          <w:rFonts w:eastAsia="標楷體"/>
        </w:rPr>
        <w:br/>
      </w:r>
      <w:r w:rsidRPr="00320B8F">
        <w:rPr>
          <w:rFonts w:eastAsia="標楷體"/>
        </w:rPr>
        <w:br/>
      </w:r>
      <w:r w:rsidRPr="00320B8F">
        <w:rPr>
          <w:rFonts w:eastAsia="標楷體"/>
        </w:rPr>
        <w:br/>
      </w:r>
      <w:r w:rsidRPr="00320B8F">
        <w:rPr>
          <w:rFonts w:eastAsia="標楷體"/>
        </w:rPr>
        <w:br/>
      </w:r>
    </w:p>
    <w:p w14:paraId="5BE1DB78" w14:textId="77777777" w:rsidR="008B49D7" w:rsidRDefault="008B49D7" w:rsidP="00320B8F">
      <w:pPr>
        <w:jc w:val="both"/>
        <w:rPr>
          <w:rFonts w:eastAsia="標楷體"/>
        </w:rPr>
      </w:pPr>
    </w:p>
    <w:p w14:paraId="02AD5EF8" w14:textId="77777777" w:rsidR="008B49D7" w:rsidRDefault="008B49D7" w:rsidP="00320B8F">
      <w:pPr>
        <w:jc w:val="both"/>
        <w:rPr>
          <w:rFonts w:eastAsia="標楷體"/>
        </w:rPr>
      </w:pPr>
    </w:p>
    <w:p w14:paraId="5020FCE6" w14:textId="77777777" w:rsidR="008B49D7" w:rsidRDefault="008B49D7" w:rsidP="00320B8F">
      <w:pPr>
        <w:jc w:val="both"/>
        <w:rPr>
          <w:rFonts w:eastAsia="標楷體"/>
        </w:rPr>
      </w:pPr>
    </w:p>
    <w:p w14:paraId="1C92F53A" w14:textId="77777777" w:rsidR="008B49D7" w:rsidRDefault="008B49D7" w:rsidP="00320B8F">
      <w:pPr>
        <w:jc w:val="both"/>
        <w:rPr>
          <w:rFonts w:eastAsia="標楷體"/>
        </w:rPr>
      </w:pPr>
    </w:p>
    <w:p w14:paraId="4CD66B3D" w14:textId="77777777" w:rsidR="00A2504B" w:rsidRDefault="00D27F4E" w:rsidP="00320B8F">
      <w:pPr>
        <w:jc w:val="both"/>
        <w:rPr>
          <w:rFonts w:eastAsia="標楷體" w:hAnsi="標楷體"/>
          <w:b/>
        </w:rPr>
      </w:pPr>
      <w:r w:rsidRPr="00320B8F">
        <w:rPr>
          <w:rFonts w:eastAsia="標楷體"/>
        </w:rPr>
        <w:br/>
      </w:r>
      <w:r w:rsidRPr="00320B8F">
        <w:rPr>
          <w:rFonts w:eastAsia="標楷體"/>
        </w:rPr>
        <w:br/>
      </w:r>
      <w:r w:rsidRPr="00320B8F">
        <w:rPr>
          <w:rFonts w:eastAsia="標楷體"/>
        </w:rPr>
        <w:br/>
      </w:r>
      <w:r w:rsidRPr="009C556C">
        <w:rPr>
          <w:rFonts w:eastAsia="標楷體" w:hAnsi="標楷體"/>
          <w:b/>
        </w:rPr>
        <w:t>五、整體評估：</w:t>
      </w:r>
      <w:r w:rsidRPr="009C556C">
        <w:rPr>
          <w:rFonts w:eastAsia="標楷體"/>
          <w:b/>
        </w:rPr>
        <w:sym w:font="Webdings" w:char="0063"/>
      </w:r>
      <w:r w:rsidRPr="009C556C">
        <w:rPr>
          <w:rFonts w:eastAsia="標楷體"/>
          <w:b/>
        </w:rPr>
        <w:t xml:space="preserve"> </w:t>
      </w:r>
      <w:r w:rsidRPr="009C556C">
        <w:rPr>
          <w:rFonts w:eastAsia="標楷體" w:hAnsi="標楷體"/>
          <w:b/>
        </w:rPr>
        <w:t>極力推</w:t>
      </w:r>
      <w:r w:rsidR="009C556C">
        <w:rPr>
          <w:rFonts w:eastAsia="標楷體" w:hAnsi="標楷體" w:hint="eastAsia"/>
          <w:b/>
        </w:rPr>
        <w:t>薦</w:t>
      </w:r>
      <w:r w:rsidRPr="009C556C">
        <w:rPr>
          <w:rFonts w:eastAsia="標楷體"/>
          <w:b/>
        </w:rPr>
        <w:t xml:space="preserve">     </w:t>
      </w:r>
      <w:r w:rsidRPr="009C556C">
        <w:rPr>
          <w:rFonts w:eastAsia="標楷體"/>
          <w:b/>
        </w:rPr>
        <w:sym w:font="Webdings" w:char="0063"/>
      </w:r>
      <w:r w:rsidRPr="009C556C">
        <w:rPr>
          <w:rFonts w:eastAsia="標楷體"/>
          <w:b/>
        </w:rPr>
        <w:t xml:space="preserve"> </w:t>
      </w:r>
      <w:r w:rsidRPr="009C556C">
        <w:rPr>
          <w:rFonts w:eastAsia="標楷體" w:hAnsi="標楷體"/>
          <w:b/>
        </w:rPr>
        <w:t>推薦</w:t>
      </w:r>
      <w:r w:rsidRPr="009C556C">
        <w:rPr>
          <w:rFonts w:eastAsia="標楷體"/>
          <w:b/>
        </w:rPr>
        <w:t xml:space="preserve">     </w:t>
      </w:r>
      <w:r w:rsidRPr="009C556C">
        <w:rPr>
          <w:rFonts w:eastAsia="標楷體"/>
          <w:b/>
        </w:rPr>
        <w:sym w:font="Webdings" w:char="0063"/>
      </w:r>
      <w:r w:rsidRPr="009C556C">
        <w:rPr>
          <w:rFonts w:eastAsia="標楷體"/>
          <w:b/>
        </w:rPr>
        <w:t xml:space="preserve"> </w:t>
      </w:r>
      <w:proofErr w:type="gramStart"/>
      <w:r w:rsidR="001E02D1">
        <w:rPr>
          <w:rFonts w:eastAsia="標楷體" w:hAnsi="標楷體" w:hint="eastAsia"/>
          <w:b/>
        </w:rPr>
        <w:t>勉</w:t>
      </w:r>
      <w:proofErr w:type="gramEnd"/>
      <w:r w:rsidRPr="009C556C">
        <w:rPr>
          <w:rFonts w:eastAsia="標楷體" w:hAnsi="標楷體"/>
          <w:b/>
        </w:rPr>
        <w:t>予推薦</w:t>
      </w:r>
      <w:r w:rsidRPr="009C556C">
        <w:rPr>
          <w:rFonts w:eastAsia="標楷體"/>
          <w:b/>
        </w:rPr>
        <w:t xml:space="preserve">     </w:t>
      </w:r>
      <w:r w:rsidRPr="009C556C">
        <w:rPr>
          <w:rFonts w:eastAsia="標楷體"/>
          <w:b/>
        </w:rPr>
        <w:sym w:font="Webdings" w:char="0063"/>
      </w:r>
      <w:r w:rsidRPr="009C556C">
        <w:rPr>
          <w:rFonts w:eastAsia="標楷體"/>
          <w:b/>
        </w:rPr>
        <w:t xml:space="preserve"> </w:t>
      </w:r>
      <w:r w:rsidRPr="009C556C">
        <w:rPr>
          <w:rFonts w:eastAsia="標楷體" w:hAnsi="標楷體"/>
          <w:b/>
        </w:rPr>
        <w:t>不推薦</w:t>
      </w:r>
    </w:p>
    <w:p w14:paraId="58DCF3B4" w14:textId="77777777" w:rsidR="00B5264E" w:rsidRPr="00B5264E" w:rsidRDefault="00B5264E" w:rsidP="00320B8F">
      <w:pPr>
        <w:jc w:val="both"/>
        <w:rPr>
          <w:rFonts w:eastAsia="標楷體" w:hAnsi="標楷體"/>
          <w:b/>
        </w:rPr>
      </w:pPr>
    </w:p>
    <w:p w14:paraId="2F7E137D" w14:textId="77777777" w:rsidR="00B5264E" w:rsidRDefault="00D27F4E" w:rsidP="00B5264E">
      <w:pPr>
        <w:spacing w:line="360" w:lineRule="auto"/>
        <w:jc w:val="both"/>
        <w:rPr>
          <w:rFonts w:eastAsia="標楷體"/>
          <w:u w:val="single"/>
        </w:rPr>
      </w:pPr>
      <w:r w:rsidRPr="002E1D9F">
        <w:rPr>
          <w:rFonts w:eastAsia="標楷體" w:hAnsi="標楷體"/>
        </w:rPr>
        <w:t>推薦人簽名：</w:t>
      </w:r>
      <w:r w:rsidRPr="002E1D9F">
        <w:rPr>
          <w:rFonts w:eastAsia="標楷體"/>
          <w:u w:val="single"/>
        </w:rPr>
        <w:t xml:space="preserve">                    </w:t>
      </w:r>
      <w:r w:rsidRPr="002E1D9F">
        <w:rPr>
          <w:rFonts w:eastAsia="標楷體"/>
        </w:rPr>
        <w:t xml:space="preserve">         </w:t>
      </w:r>
      <w:r w:rsidR="00A2504B">
        <w:rPr>
          <w:rFonts w:eastAsia="標楷體" w:hint="eastAsia"/>
        </w:rPr>
        <w:t xml:space="preserve"> </w:t>
      </w:r>
      <w:r w:rsidR="00B5264E">
        <w:rPr>
          <w:rFonts w:eastAsia="標楷體" w:hint="eastAsia"/>
        </w:rPr>
        <w:t xml:space="preserve"> </w:t>
      </w:r>
      <w:r w:rsidR="00B5264E" w:rsidRPr="002E1D9F">
        <w:rPr>
          <w:rFonts w:eastAsia="標楷體" w:hAnsi="標楷體"/>
        </w:rPr>
        <w:t>連絡電話：</w:t>
      </w:r>
      <w:r w:rsidR="00B5264E" w:rsidRPr="002E1D9F">
        <w:rPr>
          <w:rFonts w:eastAsia="標楷體"/>
          <w:u w:val="single"/>
        </w:rPr>
        <w:t xml:space="preserve">                    </w:t>
      </w:r>
      <w:r w:rsidR="00B5264E">
        <w:rPr>
          <w:rFonts w:eastAsia="標楷體" w:hint="eastAsia"/>
          <w:u w:val="single"/>
        </w:rPr>
        <w:t xml:space="preserve">  </w:t>
      </w:r>
    </w:p>
    <w:p w14:paraId="12BE66BF" w14:textId="77777777" w:rsidR="00D27F4E" w:rsidRPr="002E1D9F" w:rsidRDefault="00D27F4E" w:rsidP="00B5264E">
      <w:pPr>
        <w:spacing w:line="360" w:lineRule="auto"/>
        <w:jc w:val="both"/>
        <w:rPr>
          <w:rFonts w:eastAsia="標楷體"/>
          <w:u w:val="single"/>
        </w:rPr>
      </w:pPr>
      <w:r w:rsidRPr="002E1D9F">
        <w:rPr>
          <w:rFonts w:eastAsia="標楷體" w:hAnsi="標楷體"/>
        </w:rPr>
        <w:t>服務單位：</w:t>
      </w:r>
      <w:r w:rsidR="002E1D9F" w:rsidRPr="002E1D9F">
        <w:rPr>
          <w:rFonts w:eastAsia="標楷體"/>
          <w:u w:val="single"/>
        </w:rPr>
        <w:t xml:space="preserve">                    </w:t>
      </w:r>
      <w:r w:rsidR="002E1D9F">
        <w:rPr>
          <w:rFonts w:eastAsia="標楷體" w:hint="eastAsia"/>
          <w:u w:val="single"/>
        </w:rPr>
        <w:t xml:space="preserve">  </w:t>
      </w:r>
      <w:r w:rsidRPr="002E1D9F">
        <w:rPr>
          <w:rFonts w:eastAsia="標楷體"/>
        </w:rPr>
        <w:t xml:space="preserve">    </w:t>
      </w:r>
      <w:r w:rsidR="00A2504B">
        <w:rPr>
          <w:rFonts w:eastAsia="標楷體" w:hint="eastAsia"/>
        </w:rPr>
        <w:t xml:space="preserve">   </w:t>
      </w:r>
      <w:r w:rsidRPr="002E1D9F">
        <w:rPr>
          <w:rFonts w:eastAsia="標楷體"/>
        </w:rPr>
        <w:t xml:space="preserve"> </w:t>
      </w:r>
      <w:r w:rsidR="00B5264E">
        <w:rPr>
          <w:rFonts w:eastAsia="標楷體" w:hint="eastAsia"/>
        </w:rPr>
        <w:t xml:space="preserve">   </w:t>
      </w:r>
      <w:r w:rsidR="00B5264E" w:rsidRPr="002E1D9F">
        <w:rPr>
          <w:rFonts w:eastAsia="標楷體"/>
        </w:rPr>
        <w:t>E-mail</w:t>
      </w:r>
      <w:r w:rsidR="00B5264E" w:rsidRPr="002E1D9F">
        <w:rPr>
          <w:rFonts w:eastAsia="標楷體" w:hAnsi="標楷體"/>
        </w:rPr>
        <w:t>：</w:t>
      </w:r>
      <w:r w:rsidR="00B5264E" w:rsidRPr="002E1D9F">
        <w:rPr>
          <w:rFonts w:eastAsia="標楷體"/>
          <w:u w:val="single"/>
        </w:rPr>
        <w:t xml:space="preserve">    </w:t>
      </w:r>
      <w:r w:rsidR="00B5264E">
        <w:rPr>
          <w:rFonts w:eastAsia="標楷體" w:hint="eastAsia"/>
          <w:u w:val="single"/>
        </w:rPr>
        <w:t xml:space="preserve">     </w:t>
      </w:r>
      <w:r w:rsidR="00B5264E" w:rsidRPr="002E1D9F">
        <w:rPr>
          <w:rFonts w:eastAsia="標楷體"/>
          <w:u w:val="single"/>
        </w:rPr>
        <w:t xml:space="preserve">                </w:t>
      </w:r>
    </w:p>
    <w:p w14:paraId="2D787A0A" w14:textId="77777777" w:rsidR="00D27F4E" w:rsidRPr="002E1D9F" w:rsidRDefault="00B5264E" w:rsidP="00B5264E">
      <w:pPr>
        <w:spacing w:line="360" w:lineRule="auto"/>
        <w:jc w:val="both"/>
        <w:rPr>
          <w:rFonts w:eastAsia="標楷體"/>
        </w:rPr>
      </w:pPr>
      <w:r w:rsidRPr="002E1D9F">
        <w:rPr>
          <w:rFonts w:eastAsia="標楷體" w:hAnsi="標楷體"/>
        </w:rPr>
        <w:t>職</w:t>
      </w:r>
      <w:r>
        <w:rPr>
          <w:rFonts w:eastAsia="標楷體" w:hAnsi="標楷體" w:hint="eastAsia"/>
        </w:rPr>
        <w:t xml:space="preserve">    </w:t>
      </w:r>
      <w:r w:rsidRPr="002E1D9F">
        <w:rPr>
          <w:rFonts w:eastAsia="標楷體" w:hAnsi="標楷體"/>
        </w:rPr>
        <w:t>稱：</w:t>
      </w:r>
      <w:r w:rsidRPr="002E1D9F">
        <w:rPr>
          <w:rFonts w:eastAsia="標楷體"/>
          <w:u w:val="single"/>
        </w:rPr>
        <w:t xml:space="preserve">                </w:t>
      </w:r>
      <w:r>
        <w:rPr>
          <w:rFonts w:eastAsia="標楷體" w:hint="eastAsia"/>
          <w:u w:val="single"/>
        </w:rPr>
        <w:t xml:space="preserve">  </w:t>
      </w:r>
      <w:r w:rsidRPr="002E1D9F">
        <w:rPr>
          <w:rFonts w:eastAsia="標楷體"/>
          <w:u w:val="single"/>
        </w:rPr>
        <w:t xml:space="preserve">    </w:t>
      </w:r>
      <w:r w:rsidR="00A2504B">
        <w:rPr>
          <w:rFonts w:eastAsia="標楷體" w:hint="eastAsia"/>
        </w:rPr>
        <w:t xml:space="preserve">     </w:t>
      </w:r>
      <w:r>
        <w:rPr>
          <w:rFonts w:eastAsia="標楷體" w:hint="eastAsia"/>
        </w:rPr>
        <w:t xml:space="preserve">      </w:t>
      </w:r>
      <w:r w:rsidRPr="002E1D9F">
        <w:rPr>
          <w:rFonts w:eastAsia="標楷體" w:hAnsi="標楷體"/>
        </w:rPr>
        <w:t>日</w:t>
      </w:r>
      <w:r>
        <w:rPr>
          <w:rFonts w:eastAsia="標楷體" w:hAnsi="標楷體" w:hint="eastAsia"/>
        </w:rPr>
        <w:t xml:space="preserve">  </w:t>
      </w:r>
      <w:r w:rsidRPr="002E1D9F">
        <w:rPr>
          <w:rFonts w:eastAsia="標楷體" w:hAnsi="標楷體"/>
        </w:rPr>
        <w:t>期：</w:t>
      </w:r>
      <w:r w:rsidRPr="002E1D9F"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 xml:space="preserve"> </w:t>
      </w:r>
      <w:r w:rsidRPr="002E1D9F">
        <w:rPr>
          <w:rFonts w:eastAsia="標楷體" w:hAnsi="標楷體" w:hint="eastAsia"/>
        </w:rPr>
        <w:t xml:space="preserve">   </w:t>
      </w:r>
      <w:r w:rsidRPr="002E1D9F">
        <w:rPr>
          <w:rFonts w:eastAsia="標楷體" w:hAnsi="標楷體" w:hint="eastAsia"/>
        </w:rPr>
        <w:t>年</w:t>
      </w:r>
      <w:r w:rsidRPr="002E1D9F"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 xml:space="preserve"> </w:t>
      </w:r>
      <w:r w:rsidRPr="002E1D9F">
        <w:rPr>
          <w:rFonts w:eastAsia="標楷體" w:hAnsi="標楷體" w:hint="eastAsia"/>
        </w:rPr>
        <w:t xml:space="preserve">    </w:t>
      </w:r>
      <w:r w:rsidRPr="002E1D9F">
        <w:rPr>
          <w:rFonts w:eastAsia="標楷體" w:hAnsi="標楷體" w:hint="eastAsia"/>
        </w:rPr>
        <w:t>月</w:t>
      </w:r>
      <w:r w:rsidRPr="002E1D9F"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 xml:space="preserve"> </w:t>
      </w:r>
      <w:r w:rsidRPr="002E1D9F">
        <w:rPr>
          <w:rFonts w:eastAsia="標楷體" w:hAnsi="標楷體" w:hint="eastAsia"/>
        </w:rPr>
        <w:t xml:space="preserve">    </w:t>
      </w:r>
      <w:r w:rsidRPr="002E1D9F">
        <w:rPr>
          <w:rFonts w:eastAsia="標楷體" w:hAnsi="標楷體" w:hint="eastAsia"/>
        </w:rPr>
        <w:t>日</w:t>
      </w:r>
    </w:p>
    <w:p w14:paraId="01EEA482" w14:textId="276B116B" w:rsidR="00552542" w:rsidRPr="0046304B" w:rsidRDefault="0046304B" w:rsidP="0046304B">
      <w:pPr>
        <w:rPr>
          <w:rFonts w:eastAsia="標楷體" w:hAnsi="標楷體"/>
          <w:sz w:val="18"/>
          <w:szCs w:val="20"/>
          <w:shd w:val="pct15" w:color="auto" w:fill="FFFFFF"/>
        </w:rPr>
      </w:pPr>
      <w:proofErr w:type="gramStart"/>
      <w:r w:rsidRPr="00983834">
        <w:rPr>
          <w:rFonts w:eastAsia="標楷體" w:hAnsi="標楷體" w:hint="eastAsia"/>
          <w:sz w:val="18"/>
          <w:szCs w:val="20"/>
          <w:shd w:val="pct15" w:color="auto" w:fill="FFFFFF"/>
        </w:rPr>
        <w:t>註</w:t>
      </w:r>
      <w:proofErr w:type="gramEnd"/>
      <w:r w:rsidRPr="00983834">
        <w:rPr>
          <w:rFonts w:eastAsia="標楷體" w:hAnsi="標楷體" w:hint="eastAsia"/>
          <w:sz w:val="18"/>
          <w:szCs w:val="20"/>
          <w:shd w:val="pct15" w:color="auto" w:fill="FFFFFF"/>
        </w:rPr>
        <w:t>：請考生於報名系統開放時登錄推薦人基本資料及</w:t>
      </w:r>
      <w:r w:rsidRPr="00983834">
        <w:rPr>
          <w:rFonts w:eastAsia="標楷體" w:hAnsi="標楷體" w:hint="eastAsia"/>
          <w:sz w:val="18"/>
          <w:szCs w:val="20"/>
          <w:shd w:val="pct15" w:color="auto" w:fill="FFFFFF"/>
        </w:rPr>
        <w:t xml:space="preserve"> E-mail</w:t>
      </w:r>
      <w:r w:rsidRPr="00983834">
        <w:rPr>
          <w:rFonts w:eastAsia="標楷體" w:hAnsi="標楷體" w:hint="eastAsia"/>
          <w:sz w:val="18"/>
          <w:szCs w:val="20"/>
          <w:shd w:val="pct15" w:color="auto" w:fill="FFFFFF"/>
        </w:rPr>
        <w:t>並送出信件，系統即會發信給推薦人上傳推薦信的網址，在此之前，請考生務必與推薦人先行聯絡，並事先將本表格提供給推薦人。推薦者上傳時，需簽名，並僅限使用</w:t>
      </w:r>
      <w:r w:rsidRPr="00983834">
        <w:rPr>
          <w:rFonts w:eastAsia="標楷體" w:hAnsi="標楷體" w:hint="eastAsia"/>
          <w:sz w:val="18"/>
          <w:szCs w:val="20"/>
          <w:shd w:val="pct15" w:color="auto" w:fill="FFFFFF"/>
        </w:rPr>
        <w:t>PDF</w:t>
      </w:r>
      <w:r w:rsidRPr="00983834">
        <w:rPr>
          <w:rFonts w:eastAsia="標楷體" w:hAnsi="標楷體" w:hint="eastAsia"/>
          <w:sz w:val="18"/>
          <w:szCs w:val="20"/>
          <w:shd w:val="pct15" w:color="auto" w:fill="FFFFFF"/>
        </w:rPr>
        <w:t>檔案格式。</w:t>
      </w:r>
    </w:p>
    <w:sectPr w:rsidR="00552542" w:rsidRPr="0046304B" w:rsidSect="00A2504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14F2" w14:textId="77777777" w:rsidR="00C84E68" w:rsidRDefault="00C84E68" w:rsidP="007D4666">
      <w:r>
        <w:separator/>
      </w:r>
    </w:p>
  </w:endnote>
  <w:endnote w:type="continuationSeparator" w:id="0">
    <w:p w14:paraId="3A00A4A2" w14:textId="77777777" w:rsidR="00C84E68" w:rsidRDefault="00C84E68" w:rsidP="007D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B280" w14:textId="77777777" w:rsidR="00C84E68" w:rsidRDefault="00C84E68" w:rsidP="007D4666">
      <w:r>
        <w:separator/>
      </w:r>
    </w:p>
  </w:footnote>
  <w:footnote w:type="continuationSeparator" w:id="0">
    <w:p w14:paraId="6E7F1770" w14:textId="77777777" w:rsidR="00C84E68" w:rsidRDefault="00C84E68" w:rsidP="007D4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51EE"/>
    <w:multiLevelType w:val="hybridMultilevel"/>
    <w:tmpl w:val="3A5A00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4E3452"/>
    <w:multiLevelType w:val="singleLevel"/>
    <w:tmpl w:val="19343E8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5CF456C3"/>
    <w:multiLevelType w:val="hybridMultilevel"/>
    <w:tmpl w:val="68142F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CC1A3B"/>
    <w:multiLevelType w:val="singleLevel"/>
    <w:tmpl w:val="19343E8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4E"/>
    <w:rsid w:val="00085923"/>
    <w:rsid w:val="00090FE3"/>
    <w:rsid w:val="000F5DBC"/>
    <w:rsid w:val="00141380"/>
    <w:rsid w:val="001B7C83"/>
    <w:rsid w:val="001E02D1"/>
    <w:rsid w:val="00262FD3"/>
    <w:rsid w:val="00275A21"/>
    <w:rsid w:val="002B5BCD"/>
    <w:rsid w:val="002E1D9F"/>
    <w:rsid w:val="002E550F"/>
    <w:rsid w:val="00320B8F"/>
    <w:rsid w:val="00334B1E"/>
    <w:rsid w:val="00355440"/>
    <w:rsid w:val="00392FDA"/>
    <w:rsid w:val="003F5B4F"/>
    <w:rsid w:val="0046304B"/>
    <w:rsid w:val="00466D63"/>
    <w:rsid w:val="004C2085"/>
    <w:rsid w:val="004F3012"/>
    <w:rsid w:val="00534644"/>
    <w:rsid w:val="00545F85"/>
    <w:rsid w:val="00552542"/>
    <w:rsid w:val="00597760"/>
    <w:rsid w:val="006C3E97"/>
    <w:rsid w:val="00794928"/>
    <w:rsid w:val="00797159"/>
    <w:rsid w:val="007D06B9"/>
    <w:rsid w:val="007D4666"/>
    <w:rsid w:val="007F2397"/>
    <w:rsid w:val="008635EE"/>
    <w:rsid w:val="008764E3"/>
    <w:rsid w:val="008B49D7"/>
    <w:rsid w:val="008D644C"/>
    <w:rsid w:val="009004E7"/>
    <w:rsid w:val="009011D9"/>
    <w:rsid w:val="00983738"/>
    <w:rsid w:val="009C556C"/>
    <w:rsid w:val="00A2504B"/>
    <w:rsid w:val="00B22EAB"/>
    <w:rsid w:val="00B5264E"/>
    <w:rsid w:val="00C42BBB"/>
    <w:rsid w:val="00C465B2"/>
    <w:rsid w:val="00C64521"/>
    <w:rsid w:val="00C84E68"/>
    <w:rsid w:val="00CC7A98"/>
    <w:rsid w:val="00CD3D34"/>
    <w:rsid w:val="00D27F4E"/>
    <w:rsid w:val="00E47917"/>
    <w:rsid w:val="00E73E27"/>
    <w:rsid w:val="00EA5E4F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E3A28"/>
  <w15:chartTrackingRefBased/>
  <w15:docId w15:val="{73D6A5C3-54E2-408E-9C0C-A0251710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E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4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D4666"/>
    <w:rPr>
      <w:kern w:val="2"/>
    </w:rPr>
  </w:style>
  <w:style w:type="paragraph" w:styleId="a5">
    <w:name w:val="footer"/>
    <w:basedOn w:val="a"/>
    <w:link w:val="a6"/>
    <w:rsid w:val="007D4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D466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NTUHPM</cp:lastModifiedBy>
  <cp:revision>3</cp:revision>
  <dcterms:created xsi:type="dcterms:W3CDTF">2021-04-16T06:50:00Z</dcterms:created>
  <dcterms:modified xsi:type="dcterms:W3CDTF">2024-03-01T07:23:00Z</dcterms:modified>
</cp:coreProperties>
</file>